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5456"/>
        <w:gridCol w:w="5457"/>
      </w:tblGrid>
      <w:tr w:rsidR="00A046DB" w:rsidTr="00A046DB">
        <w:trPr>
          <w:trHeight w:val="522"/>
        </w:trPr>
        <w:tc>
          <w:tcPr>
            <w:tcW w:w="5456" w:type="dxa"/>
          </w:tcPr>
          <w:p w:rsidR="00A046DB" w:rsidRPr="00A046DB" w:rsidRDefault="00A046DB" w:rsidP="00A046DB">
            <w:pPr>
              <w:rPr>
                <w:b/>
                <w:szCs w:val="24"/>
              </w:rPr>
            </w:pPr>
            <w:bookmarkStart w:id="0" w:name="_GoBack" w:colFirst="0" w:colLast="0"/>
            <w:r w:rsidRPr="00A046DB">
              <w:rPr>
                <w:b/>
                <w:szCs w:val="24"/>
              </w:rPr>
              <w:t>Olumsuz Olayın Gerçekleştiği Birim</w:t>
            </w:r>
          </w:p>
        </w:tc>
        <w:tc>
          <w:tcPr>
            <w:tcW w:w="5457" w:type="dxa"/>
          </w:tcPr>
          <w:p w:rsidR="00A046DB" w:rsidRDefault="00A046DB" w:rsidP="00A046DB">
            <w:pPr>
              <w:rPr>
                <w:szCs w:val="24"/>
              </w:rPr>
            </w:pPr>
          </w:p>
        </w:tc>
      </w:tr>
      <w:tr w:rsidR="00A046DB" w:rsidTr="00A046DB">
        <w:trPr>
          <w:trHeight w:val="430"/>
        </w:trPr>
        <w:tc>
          <w:tcPr>
            <w:tcW w:w="5456" w:type="dxa"/>
          </w:tcPr>
          <w:p w:rsidR="00A046DB" w:rsidRPr="00A046DB" w:rsidRDefault="00A046DB" w:rsidP="00A046DB">
            <w:pPr>
              <w:rPr>
                <w:b/>
                <w:szCs w:val="24"/>
              </w:rPr>
            </w:pPr>
            <w:r w:rsidRPr="00A046DB">
              <w:rPr>
                <w:b/>
                <w:szCs w:val="24"/>
              </w:rPr>
              <w:t>Bildirim Yapan Adı Soyadı/ İmza:</w:t>
            </w:r>
          </w:p>
        </w:tc>
        <w:tc>
          <w:tcPr>
            <w:tcW w:w="5457" w:type="dxa"/>
          </w:tcPr>
          <w:p w:rsidR="00A046DB" w:rsidRDefault="00A046DB" w:rsidP="00A046DB">
            <w:pPr>
              <w:rPr>
                <w:szCs w:val="24"/>
              </w:rPr>
            </w:pPr>
          </w:p>
        </w:tc>
      </w:tr>
      <w:tr w:rsidR="00A046DB" w:rsidTr="00A046DB">
        <w:trPr>
          <w:trHeight w:val="550"/>
        </w:trPr>
        <w:tc>
          <w:tcPr>
            <w:tcW w:w="5456" w:type="dxa"/>
          </w:tcPr>
          <w:p w:rsidR="00A046DB" w:rsidRPr="00A046DB" w:rsidRDefault="00A046DB" w:rsidP="00A046DB">
            <w:pPr>
              <w:rPr>
                <w:b/>
                <w:szCs w:val="24"/>
              </w:rPr>
            </w:pPr>
            <w:r w:rsidRPr="00A046DB">
              <w:rPr>
                <w:b/>
                <w:szCs w:val="24"/>
              </w:rPr>
              <w:t>Bildirim Tarihi ve Saati:</w:t>
            </w:r>
          </w:p>
        </w:tc>
        <w:tc>
          <w:tcPr>
            <w:tcW w:w="5457" w:type="dxa"/>
          </w:tcPr>
          <w:p w:rsidR="00A046DB" w:rsidRDefault="00A046DB" w:rsidP="00A046DB">
            <w:pPr>
              <w:rPr>
                <w:szCs w:val="24"/>
              </w:rPr>
            </w:pPr>
          </w:p>
        </w:tc>
      </w:tr>
      <w:tr w:rsidR="00A046DB" w:rsidTr="00A046DB">
        <w:trPr>
          <w:trHeight w:val="415"/>
        </w:trPr>
        <w:tc>
          <w:tcPr>
            <w:tcW w:w="5456" w:type="dxa"/>
          </w:tcPr>
          <w:p w:rsidR="00A046DB" w:rsidRPr="00A046DB" w:rsidRDefault="00A046DB" w:rsidP="00A046DB">
            <w:pPr>
              <w:rPr>
                <w:b/>
                <w:szCs w:val="24"/>
              </w:rPr>
            </w:pPr>
            <w:r w:rsidRPr="00A046DB">
              <w:rPr>
                <w:b/>
                <w:szCs w:val="24"/>
              </w:rPr>
              <w:t>Olumsuz Olaya Dahil Olan Tıbbi Cihazın Adı</w:t>
            </w:r>
          </w:p>
        </w:tc>
        <w:tc>
          <w:tcPr>
            <w:tcW w:w="5457" w:type="dxa"/>
          </w:tcPr>
          <w:p w:rsidR="00A046DB" w:rsidRDefault="00A046DB" w:rsidP="00A046DB">
            <w:pPr>
              <w:rPr>
                <w:szCs w:val="24"/>
              </w:rPr>
            </w:pPr>
          </w:p>
        </w:tc>
      </w:tr>
      <w:tr w:rsidR="00A046DB" w:rsidTr="00A046DB">
        <w:trPr>
          <w:trHeight w:val="564"/>
        </w:trPr>
        <w:tc>
          <w:tcPr>
            <w:tcW w:w="5456" w:type="dxa"/>
          </w:tcPr>
          <w:p w:rsidR="00A046DB" w:rsidRPr="00A046DB" w:rsidRDefault="00A046DB" w:rsidP="00A046DB">
            <w:pPr>
              <w:rPr>
                <w:b/>
                <w:szCs w:val="24"/>
              </w:rPr>
            </w:pPr>
            <w:r w:rsidRPr="00A046DB">
              <w:rPr>
                <w:b/>
                <w:szCs w:val="24"/>
              </w:rPr>
              <w:t>Olumsuz Olaya Dahil Olan Tıbbi Cihazın Markası</w:t>
            </w:r>
          </w:p>
        </w:tc>
        <w:tc>
          <w:tcPr>
            <w:tcW w:w="5457" w:type="dxa"/>
          </w:tcPr>
          <w:p w:rsidR="00A046DB" w:rsidRDefault="00A046DB" w:rsidP="00A046DB">
            <w:pPr>
              <w:rPr>
                <w:szCs w:val="24"/>
              </w:rPr>
            </w:pPr>
          </w:p>
        </w:tc>
      </w:tr>
      <w:tr w:rsidR="00A046DB" w:rsidTr="00A046DB">
        <w:trPr>
          <w:trHeight w:val="543"/>
        </w:trPr>
        <w:tc>
          <w:tcPr>
            <w:tcW w:w="5456" w:type="dxa"/>
          </w:tcPr>
          <w:p w:rsidR="00A046DB" w:rsidRPr="00A046DB" w:rsidRDefault="00A046DB" w:rsidP="00A046DB">
            <w:pPr>
              <w:rPr>
                <w:b/>
                <w:szCs w:val="24"/>
              </w:rPr>
            </w:pPr>
            <w:r w:rsidRPr="00A046DB">
              <w:rPr>
                <w:b/>
                <w:szCs w:val="24"/>
              </w:rPr>
              <w:t>Olumsuz Olayda Hasta Dahiliyeti Varsa Hasta Adı</w:t>
            </w:r>
          </w:p>
        </w:tc>
        <w:tc>
          <w:tcPr>
            <w:tcW w:w="5457" w:type="dxa"/>
          </w:tcPr>
          <w:p w:rsidR="00A046DB" w:rsidRDefault="00A046DB" w:rsidP="00A046DB">
            <w:pPr>
              <w:rPr>
                <w:szCs w:val="24"/>
              </w:rPr>
            </w:pPr>
          </w:p>
        </w:tc>
      </w:tr>
      <w:tr w:rsidR="00A046DB" w:rsidTr="00A046DB">
        <w:tc>
          <w:tcPr>
            <w:tcW w:w="5456" w:type="dxa"/>
          </w:tcPr>
          <w:p w:rsidR="00A046DB" w:rsidRPr="00A046DB" w:rsidRDefault="00A046DB" w:rsidP="00A046DB">
            <w:pPr>
              <w:rPr>
                <w:b/>
                <w:szCs w:val="24"/>
              </w:rPr>
            </w:pPr>
            <w:r w:rsidRPr="00A046DB">
              <w:rPr>
                <w:b/>
                <w:szCs w:val="24"/>
              </w:rPr>
              <w:t>Olumsuz Olayda Hasta Dahiliyeti Varsa Hasta Protokol Numarası:</w:t>
            </w:r>
          </w:p>
        </w:tc>
        <w:tc>
          <w:tcPr>
            <w:tcW w:w="5457" w:type="dxa"/>
          </w:tcPr>
          <w:p w:rsidR="00A046DB" w:rsidRDefault="00A046DB" w:rsidP="00A046DB">
            <w:pPr>
              <w:rPr>
                <w:szCs w:val="24"/>
              </w:rPr>
            </w:pPr>
          </w:p>
        </w:tc>
      </w:tr>
      <w:tr w:rsidR="00A046DB" w:rsidTr="00A046DB">
        <w:trPr>
          <w:trHeight w:val="7192"/>
        </w:trPr>
        <w:tc>
          <w:tcPr>
            <w:tcW w:w="5456" w:type="dxa"/>
          </w:tcPr>
          <w:p w:rsidR="00A046DB" w:rsidRPr="00A046DB" w:rsidRDefault="00A046DB" w:rsidP="00A046DB">
            <w:pPr>
              <w:rPr>
                <w:b/>
                <w:szCs w:val="24"/>
              </w:rPr>
            </w:pPr>
            <w:r w:rsidRPr="00A046DB">
              <w:rPr>
                <w:b/>
                <w:szCs w:val="24"/>
              </w:rPr>
              <w:t>Olumsuz Olayın Açıklaması:</w:t>
            </w:r>
          </w:p>
        </w:tc>
        <w:tc>
          <w:tcPr>
            <w:tcW w:w="5457" w:type="dxa"/>
          </w:tcPr>
          <w:p w:rsidR="00A046DB" w:rsidRDefault="00A11170" w:rsidP="00A046DB">
            <w:pPr>
              <w:rPr>
                <w:b/>
                <w:szCs w:val="24"/>
              </w:rPr>
            </w:pPr>
            <w:r w:rsidRPr="00A11170">
              <w:rPr>
                <w:b/>
                <w:szCs w:val="24"/>
              </w:rPr>
              <w:t>Materyovijilans Sorumlusunun Araştırması ve Kararı:</w:t>
            </w: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A11170" w:rsidRDefault="00A11170" w:rsidP="00A046DB">
            <w:pPr>
              <w:rPr>
                <w:b/>
                <w:szCs w:val="24"/>
              </w:rPr>
            </w:pPr>
          </w:p>
          <w:p w:rsidR="001779E8" w:rsidRDefault="001779E8" w:rsidP="00A046DB">
            <w:pPr>
              <w:rPr>
                <w:b/>
                <w:szCs w:val="24"/>
              </w:rPr>
            </w:pPr>
          </w:p>
          <w:p w:rsidR="001779E8" w:rsidRDefault="001779E8" w:rsidP="00A046DB">
            <w:pPr>
              <w:rPr>
                <w:b/>
                <w:szCs w:val="24"/>
              </w:rPr>
            </w:pPr>
          </w:p>
          <w:p w:rsidR="001779E8" w:rsidRDefault="001779E8" w:rsidP="00A046DB">
            <w:pPr>
              <w:rPr>
                <w:b/>
                <w:szCs w:val="24"/>
              </w:rPr>
            </w:pPr>
          </w:p>
          <w:p w:rsidR="001779E8" w:rsidRDefault="001779E8" w:rsidP="00A046DB">
            <w:pPr>
              <w:rPr>
                <w:b/>
                <w:szCs w:val="24"/>
              </w:rPr>
            </w:pPr>
          </w:p>
          <w:p w:rsidR="00A11170" w:rsidRDefault="00A11170" w:rsidP="00E97BAA">
            <w:pPr>
              <w:ind w:left="248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…../……/…</w:t>
            </w:r>
          </w:p>
          <w:p w:rsidR="00E97BAA" w:rsidRDefault="00E97BAA" w:rsidP="00E97B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Materyovijilans Sorumlusu</w:t>
            </w:r>
          </w:p>
          <w:p w:rsidR="00A11170" w:rsidRDefault="00A11170" w:rsidP="00E97B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İmza</w:t>
            </w:r>
          </w:p>
          <w:p w:rsidR="001779E8" w:rsidRPr="00A11170" w:rsidRDefault="001779E8" w:rsidP="00A11170">
            <w:pPr>
              <w:ind w:left="3475"/>
              <w:jc w:val="center"/>
              <w:rPr>
                <w:b/>
                <w:szCs w:val="24"/>
              </w:rPr>
            </w:pPr>
          </w:p>
        </w:tc>
      </w:tr>
      <w:bookmarkEnd w:id="0"/>
    </w:tbl>
    <w:p w:rsidR="00556D7A" w:rsidRPr="00A046DB" w:rsidRDefault="00556D7A" w:rsidP="00A046DB">
      <w:pPr>
        <w:rPr>
          <w:szCs w:val="24"/>
        </w:rPr>
      </w:pPr>
    </w:p>
    <w:sectPr w:rsidR="00556D7A" w:rsidRPr="00A046DB" w:rsidSect="00DA292C">
      <w:headerReference w:type="default" r:id="rId7"/>
      <w:footerReference w:type="default" r:id="rId8"/>
      <w:pgSz w:w="12240" w:h="15840"/>
      <w:pgMar w:top="2088" w:right="758" w:bottom="1276" w:left="709" w:header="560" w:footer="244" w:gutter="0"/>
      <w:pgBorders w:offsetFrom="page">
        <w:top w:val="single" w:sz="18" w:space="26" w:color="auto"/>
        <w:left w:val="single" w:sz="18" w:space="28" w:color="auto"/>
        <w:bottom w:val="single" w:sz="18" w:space="24" w:color="auto"/>
        <w:right w:val="single" w:sz="18" w:space="30" w:color="auto"/>
      </w:pgBorders>
      <w:cols w:space="708" w:equalWidth="0">
        <w:col w:w="1077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D4" w:rsidRDefault="00C405D4">
      <w:r>
        <w:separator/>
      </w:r>
    </w:p>
  </w:endnote>
  <w:endnote w:type="continuationSeparator" w:id="1">
    <w:p w:rsidR="00C405D4" w:rsidRDefault="00C4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E8" w:rsidRDefault="001779E8">
    <w:pPr>
      <w:pStyle w:val="Altbilgi"/>
      <w:rPr>
        <w:lang w:val="de-DE"/>
      </w:rPr>
    </w:pPr>
    <w:r>
      <w:rPr>
        <w:lang w:val="de-DE"/>
      </w:rPr>
      <w:tab/>
    </w:r>
    <w:r>
      <w:rPr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D4" w:rsidRDefault="00C405D4">
      <w:r>
        <w:separator/>
      </w:r>
    </w:p>
  </w:footnote>
  <w:footnote w:type="continuationSeparator" w:id="1">
    <w:p w:rsidR="00C405D4" w:rsidRDefault="00C4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9"/>
      <w:gridCol w:w="2409"/>
      <w:gridCol w:w="2410"/>
      <w:gridCol w:w="1843"/>
      <w:gridCol w:w="2126"/>
    </w:tblGrid>
    <w:tr w:rsidR="001779E8" w:rsidTr="00A046DB">
      <w:trPr>
        <w:cantSplit/>
        <w:trHeight w:val="1408"/>
      </w:trPr>
      <w:tc>
        <w:tcPr>
          <w:tcW w:w="2269" w:type="dxa"/>
          <w:tcBorders>
            <w:bottom w:val="single" w:sz="18" w:space="0" w:color="auto"/>
          </w:tcBorders>
        </w:tcPr>
        <w:p w:rsidR="001779E8" w:rsidRDefault="007445E5" w:rsidP="007442FE">
          <w:pPr>
            <w:ind w:left="-70" w:firstLine="70"/>
            <w:jc w:val="center"/>
            <w:rPr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780290" cy="780290"/>
                <wp:effectExtent l="0" t="0" r="0" b="0"/>
                <wp:docPr id="1" name="0 Resim" descr="logo  Bakanlı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 Bakanlı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290" cy="780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tcBorders>
            <w:bottom w:val="single" w:sz="18" w:space="0" w:color="auto"/>
          </w:tcBorders>
          <w:vAlign w:val="center"/>
        </w:tcPr>
        <w:p w:rsidR="001779E8" w:rsidRPr="00084676" w:rsidRDefault="001779E8" w:rsidP="001779E8">
          <w:pPr>
            <w:pStyle w:val="stbilgi"/>
            <w:jc w:val="center"/>
            <w:rPr>
              <w:w w:val="150"/>
              <w:sz w:val="24"/>
              <w:szCs w:val="24"/>
              <w:lang w:val="en-GB"/>
            </w:rPr>
          </w:pPr>
          <w:r w:rsidRPr="00084676">
            <w:rPr>
              <w:w w:val="150"/>
              <w:sz w:val="24"/>
              <w:szCs w:val="24"/>
              <w:lang w:val="en-GB"/>
            </w:rPr>
            <w:t>ÇANKIRI AĞIZ VE DİŞ SAĞLIĞI MERKEZİ</w:t>
          </w:r>
        </w:p>
      </w:tc>
      <w:tc>
        <w:tcPr>
          <w:tcW w:w="4253" w:type="dxa"/>
          <w:gridSpan w:val="2"/>
          <w:tcBorders>
            <w:bottom w:val="single" w:sz="18" w:space="0" w:color="auto"/>
          </w:tcBorders>
          <w:vAlign w:val="center"/>
        </w:tcPr>
        <w:p w:rsidR="001779E8" w:rsidRPr="0091007B" w:rsidRDefault="001779E8" w:rsidP="00CF6BA2">
          <w:pPr>
            <w:pStyle w:val="stbilgi"/>
            <w:jc w:val="center"/>
            <w:rPr>
              <w:b/>
              <w:w w:val="150"/>
              <w:sz w:val="24"/>
              <w:szCs w:val="24"/>
              <w:lang w:val="en-GB"/>
            </w:rPr>
          </w:pPr>
          <w:r>
            <w:rPr>
              <w:b/>
              <w:w w:val="150"/>
              <w:sz w:val="24"/>
              <w:szCs w:val="24"/>
              <w:lang w:val="en-GB"/>
            </w:rPr>
            <w:t>MATERYO</w:t>
          </w:r>
          <w:r w:rsidRPr="0091007B">
            <w:rPr>
              <w:b/>
              <w:w w:val="150"/>
              <w:sz w:val="24"/>
              <w:szCs w:val="24"/>
              <w:lang w:val="en-GB"/>
            </w:rPr>
            <w:t>VİJİLANS MEDİKAL MALZEME OLUMSUZ OLAY BİLDİRİM FORMU</w:t>
          </w:r>
        </w:p>
      </w:tc>
      <w:tc>
        <w:tcPr>
          <w:tcW w:w="2126" w:type="dxa"/>
          <w:tcBorders>
            <w:bottom w:val="single" w:sz="18" w:space="0" w:color="auto"/>
          </w:tcBorders>
          <w:vAlign w:val="center"/>
        </w:tcPr>
        <w:p w:rsidR="001779E8" w:rsidRPr="00362E91" w:rsidRDefault="001779E8" w:rsidP="001D0DC0">
          <w:pPr>
            <w:pStyle w:val="stbilgi"/>
            <w:jc w:val="center"/>
            <w:rPr>
              <w:rFonts w:ascii="Arial" w:hAnsi="Arial" w:cs="Arial"/>
              <w:w w:val="150"/>
              <w:sz w:val="14"/>
              <w:szCs w:val="16"/>
              <w:lang w:val="en-GB"/>
            </w:rPr>
          </w:pPr>
          <w:r>
            <w:rPr>
              <w:noProof/>
              <w:lang w:val="tr-TR"/>
            </w:rPr>
            <w:drawing>
              <wp:inline distT="0" distB="0" distL="0" distR="0">
                <wp:extent cx="793718" cy="787179"/>
                <wp:effectExtent l="19050" t="0" r="6382" b="0"/>
                <wp:docPr id="3" name="Resim 14" descr="C:\Users\nurettin\Desktop\ADSM logo YENI 2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nurettin\Desktop\ADSM logo YENI 200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087" cy="7895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79E8" w:rsidRPr="001D0DC0" w:rsidTr="00AA73BE">
      <w:trPr>
        <w:cantSplit/>
        <w:trHeight w:val="304"/>
      </w:trPr>
      <w:tc>
        <w:tcPr>
          <w:tcW w:w="2269" w:type="dxa"/>
          <w:tcBorders>
            <w:top w:val="single" w:sz="18" w:space="0" w:color="auto"/>
            <w:left w:val="nil"/>
            <w:bottom w:val="dashSmallGap" w:sz="4" w:space="0" w:color="auto"/>
            <w:right w:val="single" w:sz="4" w:space="0" w:color="auto"/>
          </w:tcBorders>
          <w:vAlign w:val="center"/>
        </w:tcPr>
        <w:p w:rsidR="001779E8" w:rsidRPr="007558FB" w:rsidRDefault="001779E8" w:rsidP="001D0DC0">
          <w:pPr>
            <w:jc w:val="center"/>
            <w:rPr>
              <w:w w:val="150"/>
              <w:lang w:val="en-GB"/>
            </w:rPr>
          </w:pPr>
          <w:r w:rsidRPr="007558FB">
            <w:rPr>
              <w:w w:val="150"/>
              <w:lang w:val="en-GB"/>
            </w:rPr>
            <w:t>Döküman No</w:t>
          </w:r>
        </w:p>
      </w:tc>
      <w:tc>
        <w:tcPr>
          <w:tcW w:w="2409" w:type="dxa"/>
          <w:tcBorders>
            <w:top w:val="single" w:sz="18" w:space="0" w:color="auto"/>
            <w:left w:val="single" w:sz="4" w:space="0" w:color="auto"/>
            <w:bottom w:val="dashSmallGap" w:sz="4" w:space="0" w:color="auto"/>
            <w:right w:val="single" w:sz="4" w:space="0" w:color="auto"/>
          </w:tcBorders>
          <w:vAlign w:val="center"/>
        </w:tcPr>
        <w:p w:rsidR="001779E8" w:rsidRPr="001D0DC0" w:rsidRDefault="001779E8" w:rsidP="001D0DC0">
          <w:pPr>
            <w:pStyle w:val="stbilgi"/>
            <w:jc w:val="center"/>
            <w:rPr>
              <w:w w:val="150"/>
              <w:lang w:val="en-GB"/>
            </w:rPr>
          </w:pPr>
          <w:r w:rsidRPr="001D0DC0">
            <w:rPr>
              <w:w w:val="150"/>
              <w:lang w:val="en-GB"/>
            </w:rPr>
            <w:t>Yayın Tarihi</w:t>
          </w:r>
        </w:p>
      </w:tc>
      <w:tc>
        <w:tcPr>
          <w:tcW w:w="2410" w:type="dxa"/>
          <w:tcBorders>
            <w:top w:val="single" w:sz="18" w:space="0" w:color="auto"/>
            <w:left w:val="single" w:sz="4" w:space="0" w:color="auto"/>
            <w:bottom w:val="dashSmallGap" w:sz="4" w:space="0" w:color="auto"/>
            <w:right w:val="single" w:sz="4" w:space="0" w:color="auto"/>
          </w:tcBorders>
          <w:vAlign w:val="center"/>
        </w:tcPr>
        <w:p w:rsidR="001779E8" w:rsidRPr="001D0DC0" w:rsidRDefault="001779E8" w:rsidP="00AA73BE">
          <w:pPr>
            <w:pStyle w:val="stbilgi"/>
            <w:jc w:val="center"/>
            <w:rPr>
              <w:b/>
              <w:w w:val="150"/>
              <w:sz w:val="28"/>
              <w:szCs w:val="28"/>
              <w:lang w:val="en-GB"/>
            </w:rPr>
          </w:pPr>
          <w:r w:rsidRPr="001D0DC0">
            <w:rPr>
              <w:w w:val="150"/>
              <w:lang w:val="en-GB"/>
            </w:rPr>
            <w:t>Revizyon Tar</w:t>
          </w:r>
          <w:r>
            <w:rPr>
              <w:w w:val="150"/>
              <w:lang w:val="en-GB"/>
            </w:rPr>
            <w:t>ihi</w:t>
          </w:r>
        </w:p>
      </w:tc>
      <w:tc>
        <w:tcPr>
          <w:tcW w:w="1843" w:type="dxa"/>
          <w:tcBorders>
            <w:top w:val="single" w:sz="18" w:space="0" w:color="auto"/>
            <w:left w:val="single" w:sz="4" w:space="0" w:color="auto"/>
            <w:bottom w:val="dashSmallGap" w:sz="4" w:space="0" w:color="auto"/>
            <w:right w:val="single" w:sz="4" w:space="0" w:color="auto"/>
          </w:tcBorders>
          <w:vAlign w:val="center"/>
        </w:tcPr>
        <w:p w:rsidR="001779E8" w:rsidRPr="001D0DC0" w:rsidRDefault="001779E8" w:rsidP="00AA73BE">
          <w:pPr>
            <w:pStyle w:val="stbilgi"/>
            <w:jc w:val="center"/>
            <w:rPr>
              <w:b/>
              <w:w w:val="150"/>
              <w:sz w:val="28"/>
              <w:szCs w:val="28"/>
              <w:lang w:val="en-GB"/>
            </w:rPr>
          </w:pPr>
          <w:r w:rsidRPr="001D0DC0">
            <w:rPr>
              <w:w w:val="150"/>
              <w:lang w:val="en-GB"/>
            </w:rPr>
            <w:t>Revizyon</w:t>
          </w:r>
          <w:r>
            <w:rPr>
              <w:w w:val="150"/>
              <w:lang w:val="en-GB"/>
            </w:rPr>
            <w:t xml:space="preserve"> No</w:t>
          </w:r>
        </w:p>
      </w:tc>
      <w:tc>
        <w:tcPr>
          <w:tcW w:w="2126" w:type="dxa"/>
          <w:tcBorders>
            <w:top w:val="single" w:sz="18" w:space="0" w:color="auto"/>
            <w:left w:val="single" w:sz="4" w:space="0" w:color="auto"/>
            <w:bottom w:val="dashSmallGap" w:sz="4" w:space="0" w:color="auto"/>
            <w:right w:val="nil"/>
          </w:tcBorders>
          <w:vAlign w:val="center"/>
        </w:tcPr>
        <w:p w:rsidR="001779E8" w:rsidRPr="001D0DC0" w:rsidRDefault="001779E8" w:rsidP="001D0DC0">
          <w:pPr>
            <w:pStyle w:val="stbilgi"/>
            <w:jc w:val="center"/>
            <w:rPr>
              <w:w w:val="150"/>
              <w:lang w:val="en-GB"/>
            </w:rPr>
          </w:pPr>
          <w:r w:rsidRPr="001D0DC0">
            <w:rPr>
              <w:w w:val="150"/>
              <w:lang w:val="en-GB"/>
            </w:rPr>
            <w:t>Sayfa No</w:t>
          </w:r>
        </w:p>
      </w:tc>
    </w:tr>
    <w:tr w:rsidR="001779E8" w:rsidRPr="001D0DC0" w:rsidTr="00AA73BE">
      <w:trPr>
        <w:cantSplit/>
        <w:trHeight w:val="304"/>
      </w:trPr>
      <w:tc>
        <w:tcPr>
          <w:tcW w:w="2269" w:type="dxa"/>
          <w:tcBorders>
            <w:top w:val="dashSmallGap" w:sz="4" w:space="0" w:color="auto"/>
            <w:left w:val="nil"/>
            <w:bottom w:val="single" w:sz="18" w:space="0" w:color="auto"/>
            <w:right w:val="single" w:sz="4" w:space="0" w:color="auto"/>
          </w:tcBorders>
          <w:vAlign w:val="center"/>
        </w:tcPr>
        <w:p w:rsidR="001779E8" w:rsidRPr="001D0DC0" w:rsidRDefault="001779E8" w:rsidP="00A046DB">
          <w:pPr>
            <w:jc w:val="center"/>
            <w:rPr>
              <w:sz w:val="24"/>
              <w:szCs w:val="24"/>
              <w:lang w:val="en-GB"/>
            </w:rPr>
          </w:pPr>
          <w:r w:rsidRPr="00337B34">
            <w:rPr>
              <w:sz w:val="24"/>
              <w:szCs w:val="24"/>
              <w:lang w:val="en-GB"/>
            </w:rPr>
            <w:t>İY.FR.001</w:t>
          </w:r>
        </w:p>
      </w:tc>
      <w:tc>
        <w:tcPr>
          <w:tcW w:w="2409" w:type="dxa"/>
          <w:tcBorders>
            <w:top w:val="dashSmallGap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79E8" w:rsidRPr="001D0DC0" w:rsidRDefault="001779E8" w:rsidP="00337B34">
          <w:pPr>
            <w:jc w:val="center"/>
            <w:rPr>
              <w:sz w:val="24"/>
              <w:szCs w:val="24"/>
              <w:lang w:val="en-GB"/>
            </w:rPr>
          </w:pPr>
          <w:r>
            <w:rPr>
              <w:sz w:val="24"/>
              <w:szCs w:val="24"/>
              <w:lang w:val="en-GB"/>
            </w:rPr>
            <w:t>Temmuz 2016</w:t>
          </w:r>
        </w:p>
      </w:tc>
      <w:tc>
        <w:tcPr>
          <w:tcW w:w="2410" w:type="dxa"/>
          <w:tcBorders>
            <w:top w:val="dashSmallGap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79E8" w:rsidRPr="001D0DC0" w:rsidRDefault="001779E8" w:rsidP="001D0DC0">
          <w:pPr>
            <w:jc w:val="center"/>
            <w:rPr>
              <w:sz w:val="24"/>
              <w:szCs w:val="24"/>
              <w:lang w:val="en-GB"/>
            </w:rPr>
          </w:pPr>
          <w:r>
            <w:rPr>
              <w:sz w:val="24"/>
              <w:szCs w:val="24"/>
              <w:lang w:val="en-GB"/>
            </w:rPr>
            <w:t>…/…/……</w:t>
          </w:r>
        </w:p>
      </w:tc>
      <w:tc>
        <w:tcPr>
          <w:tcW w:w="1843" w:type="dxa"/>
          <w:tcBorders>
            <w:top w:val="dashSmallGap" w:sz="4" w:space="0" w:color="auto"/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79E8" w:rsidRPr="001D0DC0" w:rsidRDefault="001779E8" w:rsidP="00AA73BE">
          <w:pPr>
            <w:jc w:val="center"/>
            <w:rPr>
              <w:sz w:val="24"/>
              <w:szCs w:val="24"/>
              <w:lang w:val="en-GB"/>
            </w:rPr>
          </w:pPr>
          <w:r>
            <w:rPr>
              <w:sz w:val="24"/>
              <w:szCs w:val="24"/>
              <w:lang w:val="en-GB"/>
            </w:rPr>
            <w:t>00</w:t>
          </w:r>
        </w:p>
      </w:tc>
      <w:tc>
        <w:tcPr>
          <w:tcW w:w="2126" w:type="dxa"/>
          <w:tcBorders>
            <w:top w:val="dashSmallGap" w:sz="4" w:space="0" w:color="auto"/>
            <w:left w:val="single" w:sz="4" w:space="0" w:color="auto"/>
            <w:bottom w:val="single" w:sz="18" w:space="0" w:color="auto"/>
            <w:right w:val="nil"/>
          </w:tcBorders>
          <w:vAlign w:val="center"/>
        </w:tcPr>
        <w:p w:rsidR="001779E8" w:rsidRPr="00E1327E" w:rsidRDefault="000C2D3B" w:rsidP="00E1327E">
          <w:pPr>
            <w:jc w:val="center"/>
          </w:pPr>
          <w:r>
            <w:fldChar w:fldCharType="begin"/>
          </w:r>
          <w:r w:rsidR="001B29C1">
            <w:instrText xml:space="preserve"> PAGE   \* MERGEFORMAT </w:instrText>
          </w:r>
          <w:r>
            <w:fldChar w:fldCharType="separate"/>
          </w:r>
          <w:r w:rsidR="007445E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1779E8" w:rsidRPr="001D0DC0" w:rsidRDefault="001779E8" w:rsidP="001D0DC0">
    <w:pPr>
      <w:jc w:val="center"/>
      <w:rPr>
        <w:sz w:val="24"/>
        <w:szCs w:val="24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C4B"/>
    <w:multiLevelType w:val="hybridMultilevel"/>
    <w:tmpl w:val="F1D2AC3A"/>
    <w:lvl w:ilvl="0" w:tplc="D27EDF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480618B"/>
    <w:multiLevelType w:val="hybridMultilevel"/>
    <w:tmpl w:val="A20ACA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A00CB"/>
    <w:multiLevelType w:val="hybridMultilevel"/>
    <w:tmpl w:val="60FE61CE"/>
    <w:lvl w:ilvl="0" w:tplc="3C5AB064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00CC8"/>
    <w:multiLevelType w:val="multilevel"/>
    <w:tmpl w:val="2D6A834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>
    <w:nsid w:val="46643406"/>
    <w:multiLevelType w:val="hybridMultilevel"/>
    <w:tmpl w:val="BD62F46A"/>
    <w:lvl w:ilvl="0" w:tplc="2EDAA91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121AA"/>
    <w:multiLevelType w:val="singleLevel"/>
    <w:tmpl w:val="FD8CA9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68CD"/>
    <w:rsid w:val="0000061A"/>
    <w:rsid w:val="000277FE"/>
    <w:rsid w:val="00031147"/>
    <w:rsid w:val="0003600D"/>
    <w:rsid w:val="00051E05"/>
    <w:rsid w:val="000742FA"/>
    <w:rsid w:val="00077AD8"/>
    <w:rsid w:val="00084676"/>
    <w:rsid w:val="000A25DA"/>
    <w:rsid w:val="000C2D3B"/>
    <w:rsid w:val="000F37DE"/>
    <w:rsid w:val="0012116F"/>
    <w:rsid w:val="00130BC2"/>
    <w:rsid w:val="00137C5A"/>
    <w:rsid w:val="00147BC5"/>
    <w:rsid w:val="001522FC"/>
    <w:rsid w:val="00163F32"/>
    <w:rsid w:val="001640FB"/>
    <w:rsid w:val="001779E8"/>
    <w:rsid w:val="001952CD"/>
    <w:rsid w:val="00197D28"/>
    <w:rsid w:val="001B29C1"/>
    <w:rsid w:val="001B60E7"/>
    <w:rsid w:val="001D0DC0"/>
    <w:rsid w:val="001F405A"/>
    <w:rsid w:val="001F5DC9"/>
    <w:rsid w:val="00212AA1"/>
    <w:rsid w:val="00223119"/>
    <w:rsid w:val="00246E3A"/>
    <w:rsid w:val="00257D54"/>
    <w:rsid w:val="00263B74"/>
    <w:rsid w:val="00271194"/>
    <w:rsid w:val="00281A2C"/>
    <w:rsid w:val="002D18E6"/>
    <w:rsid w:val="002D4BE5"/>
    <w:rsid w:val="003027C6"/>
    <w:rsid w:val="00306D52"/>
    <w:rsid w:val="003106EE"/>
    <w:rsid w:val="00310C36"/>
    <w:rsid w:val="00337B34"/>
    <w:rsid w:val="003422AE"/>
    <w:rsid w:val="00354488"/>
    <w:rsid w:val="00357CC7"/>
    <w:rsid w:val="00362E91"/>
    <w:rsid w:val="00396612"/>
    <w:rsid w:val="003A46CE"/>
    <w:rsid w:val="003E32F7"/>
    <w:rsid w:val="003E3CCD"/>
    <w:rsid w:val="003E79AB"/>
    <w:rsid w:val="003F7AB9"/>
    <w:rsid w:val="00410F00"/>
    <w:rsid w:val="004118E4"/>
    <w:rsid w:val="00426106"/>
    <w:rsid w:val="0045392A"/>
    <w:rsid w:val="0046021C"/>
    <w:rsid w:val="0046498F"/>
    <w:rsid w:val="0049186E"/>
    <w:rsid w:val="00495B04"/>
    <w:rsid w:val="004E3F35"/>
    <w:rsid w:val="005004C4"/>
    <w:rsid w:val="00512CD6"/>
    <w:rsid w:val="00516A4B"/>
    <w:rsid w:val="005263AA"/>
    <w:rsid w:val="00530D11"/>
    <w:rsid w:val="00554ED6"/>
    <w:rsid w:val="00556D7A"/>
    <w:rsid w:val="00581855"/>
    <w:rsid w:val="00585664"/>
    <w:rsid w:val="00585D5B"/>
    <w:rsid w:val="005B2905"/>
    <w:rsid w:val="005C151F"/>
    <w:rsid w:val="005E2AB2"/>
    <w:rsid w:val="005E3C38"/>
    <w:rsid w:val="005F1B80"/>
    <w:rsid w:val="006315F1"/>
    <w:rsid w:val="0066497E"/>
    <w:rsid w:val="0068218E"/>
    <w:rsid w:val="006A462F"/>
    <w:rsid w:val="006B0F29"/>
    <w:rsid w:val="006B4E05"/>
    <w:rsid w:val="006D1141"/>
    <w:rsid w:val="007071BB"/>
    <w:rsid w:val="007442FE"/>
    <w:rsid w:val="007445E5"/>
    <w:rsid w:val="00751DEF"/>
    <w:rsid w:val="007558FB"/>
    <w:rsid w:val="007612AF"/>
    <w:rsid w:val="00766CFD"/>
    <w:rsid w:val="00784AB8"/>
    <w:rsid w:val="00796A21"/>
    <w:rsid w:val="007C0B71"/>
    <w:rsid w:val="00805441"/>
    <w:rsid w:val="00840922"/>
    <w:rsid w:val="00851571"/>
    <w:rsid w:val="0085243C"/>
    <w:rsid w:val="0089017F"/>
    <w:rsid w:val="0089040F"/>
    <w:rsid w:val="0089269F"/>
    <w:rsid w:val="008E4175"/>
    <w:rsid w:val="008F40A3"/>
    <w:rsid w:val="0091007B"/>
    <w:rsid w:val="00987F77"/>
    <w:rsid w:val="009B7605"/>
    <w:rsid w:val="009C5C7C"/>
    <w:rsid w:val="009D06A9"/>
    <w:rsid w:val="009E669D"/>
    <w:rsid w:val="009F133A"/>
    <w:rsid w:val="009F2CF5"/>
    <w:rsid w:val="009F5E01"/>
    <w:rsid w:val="00A046DB"/>
    <w:rsid w:val="00A11170"/>
    <w:rsid w:val="00A237F1"/>
    <w:rsid w:val="00A3108D"/>
    <w:rsid w:val="00A31EE8"/>
    <w:rsid w:val="00A43BEC"/>
    <w:rsid w:val="00A5373B"/>
    <w:rsid w:val="00AA2C6A"/>
    <w:rsid w:val="00AA73BE"/>
    <w:rsid w:val="00AE082A"/>
    <w:rsid w:val="00AF7E92"/>
    <w:rsid w:val="00B02A65"/>
    <w:rsid w:val="00B23033"/>
    <w:rsid w:val="00B32FF2"/>
    <w:rsid w:val="00B42B6B"/>
    <w:rsid w:val="00B43751"/>
    <w:rsid w:val="00B44090"/>
    <w:rsid w:val="00B570C2"/>
    <w:rsid w:val="00B668CD"/>
    <w:rsid w:val="00B7149D"/>
    <w:rsid w:val="00B74CE6"/>
    <w:rsid w:val="00B7717F"/>
    <w:rsid w:val="00BA146A"/>
    <w:rsid w:val="00BA3D07"/>
    <w:rsid w:val="00BA41A0"/>
    <w:rsid w:val="00BB13BA"/>
    <w:rsid w:val="00BB43E4"/>
    <w:rsid w:val="00BF5EBC"/>
    <w:rsid w:val="00BF7756"/>
    <w:rsid w:val="00C04BE2"/>
    <w:rsid w:val="00C159AD"/>
    <w:rsid w:val="00C405D4"/>
    <w:rsid w:val="00C64511"/>
    <w:rsid w:val="00C77EDC"/>
    <w:rsid w:val="00C801BE"/>
    <w:rsid w:val="00C96E04"/>
    <w:rsid w:val="00CA5850"/>
    <w:rsid w:val="00CA5F2E"/>
    <w:rsid w:val="00CA7D41"/>
    <w:rsid w:val="00CC236D"/>
    <w:rsid w:val="00CC3D06"/>
    <w:rsid w:val="00CF6BA2"/>
    <w:rsid w:val="00D008A9"/>
    <w:rsid w:val="00D11526"/>
    <w:rsid w:val="00D176A7"/>
    <w:rsid w:val="00D2235D"/>
    <w:rsid w:val="00D247C3"/>
    <w:rsid w:val="00D7730A"/>
    <w:rsid w:val="00D83599"/>
    <w:rsid w:val="00D97A4C"/>
    <w:rsid w:val="00DA292C"/>
    <w:rsid w:val="00DA46C8"/>
    <w:rsid w:val="00DA7953"/>
    <w:rsid w:val="00E1327E"/>
    <w:rsid w:val="00E14CE8"/>
    <w:rsid w:val="00E40DA8"/>
    <w:rsid w:val="00E42CFF"/>
    <w:rsid w:val="00E535B2"/>
    <w:rsid w:val="00E6062E"/>
    <w:rsid w:val="00E64BEC"/>
    <w:rsid w:val="00E97BAA"/>
    <w:rsid w:val="00EE65BC"/>
    <w:rsid w:val="00F711E8"/>
    <w:rsid w:val="00F72360"/>
    <w:rsid w:val="00FA4724"/>
    <w:rsid w:val="00FE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2"/>
  </w:style>
  <w:style w:type="paragraph" w:styleId="Balk1">
    <w:name w:val="heading 1"/>
    <w:basedOn w:val="Normal"/>
    <w:next w:val="Normal"/>
    <w:qFormat/>
    <w:rsid w:val="00DA292C"/>
    <w:pPr>
      <w:outlineLvl w:val="0"/>
    </w:pPr>
    <w:rPr>
      <w:snapToGrid w:val="0"/>
      <w:color w:val="008000"/>
      <w:sz w:val="44"/>
      <w:lang w:val="en-AU"/>
    </w:rPr>
  </w:style>
  <w:style w:type="paragraph" w:styleId="Balk2">
    <w:name w:val="heading 2"/>
    <w:basedOn w:val="Normal"/>
    <w:next w:val="Normal"/>
    <w:qFormat/>
    <w:rsid w:val="00DA292C"/>
    <w:pPr>
      <w:ind w:left="270" w:hanging="270"/>
      <w:outlineLvl w:val="1"/>
    </w:pPr>
    <w:rPr>
      <w:snapToGrid w:val="0"/>
      <w:color w:val="000000"/>
      <w:sz w:val="32"/>
      <w:lang w:val="en-AU"/>
    </w:rPr>
  </w:style>
  <w:style w:type="paragraph" w:styleId="Balk3">
    <w:name w:val="heading 3"/>
    <w:basedOn w:val="Normal"/>
    <w:next w:val="Normal"/>
    <w:qFormat/>
    <w:rsid w:val="00DA292C"/>
    <w:pPr>
      <w:keepNext/>
      <w:outlineLvl w:val="2"/>
    </w:pPr>
    <w:rPr>
      <w:rFonts w:ascii="Arial" w:hAnsi="Arial" w:cs="Arial"/>
      <w:b/>
      <w:bCs/>
      <w:color w:val="800080"/>
      <w:sz w:val="22"/>
    </w:rPr>
  </w:style>
  <w:style w:type="paragraph" w:styleId="Balk4">
    <w:name w:val="heading 4"/>
    <w:basedOn w:val="Normal"/>
    <w:next w:val="Normal"/>
    <w:qFormat/>
    <w:rsid w:val="00DA292C"/>
    <w:pPr>
      <w:keepNext/>
      <w:pBdr>
        <w:top w:val="single" w:sz="4" w:space="1" w:color="auto"/>
        <w:left w:val="single" w:sz="4" w:space="11" w:color="auto"/>
        <w:bottom w:val="single" w:sz="4" w:space="1" w:color="auto"/>
        <w:right w:val="single" w:sz="4" w:space="9" w:color="auto"/>
      </w:pBdr>
      <w:shd w:val="clear" w:color="auto" w:fill="FFCC00"/>
      <w:tabs>
        <w:tab w:val="left" w:pos="426"/>
      </w:tabs>
      <w:jc w:val="both"/>
      <w:outlineLvl w:val="3"/>
    </w:pPr>
    <w:rPr>
      <w:rFonts w:ascii="Arial" w:hAnsi="Arial" w:cs="Arial"/>
      <w:b/>
      <w:bCs/>
      <w:color w:val="0000FF"/>
    </w:rPr>
  </w:style>
  <w:style w:type="paragraph" w:styleId="Balk5">
    <w:name w:val="heading 5"/>
    <w:basedOn w:val="Normal"/>
    <w:next w:val="Normal"/>
    <w:qFormat/>
    <w:rsid w:val="00DA292C"/>
    <w:pPr>
      <w:keepNext/>
      <w:tabs>
        <w:tab w:val="left" w:pos="426"/>
      </w:tabs>
      <w:spacing w:line="360" w:lineRule="auto"/>
      <w:jc w:val="both"/>
      <w:outlineLvl w:val="4"/>
    </w:pPr>
    <w:rPr>
      <w:rFonts w:ascii="Arial" w:hAnsi="Arial"/>
      <w:b/>
      <w:u w:val="single"/>
    </w:rPr>
  </w:style>
  <w:style w:type="paragraph" w:styleId="Balk6">
    <w:name w:val="heading 6"/>
    <w:basedOn w:val="Normal"/>
    <w:next w:val="Normal"/>
    <w:qFormat/>
    <w:rsid w:val="00DA292C"/>
    <w:pPr>
      <w:keepNext/>
      <w:jc w:val="center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DA292C"/>
    <w:pPr>
      <w:keepNext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rsid w:val="00DA292C"/>
    <w:pPr>
      <w:keepNext/>
      <w:shd w:val="clear" w:color="auto" w:fill="FFFFFF"/>
      <w:spacing w:line="317" w:lineRule="exact"/>
      <w:ind w:left="490" w:right="187" w:firstLine="720"/>
      <w:jc w:val="both"/>
      <w:outlineLvl w:val="7"/>
    </w:pPr>
    <w:rPr>
      <w:color w:val="000000"/>
      <w:spacing w:val="-3"/>
      <w:sz w:val="52"/>
      <w:szCs w:val="28"/>
    </w:rPr>
  </w:style>
  <w:style w:type="paragraph" w:styleId="Balk9">
    <w:name w:val="heading 9"/>
    <w:basedOn w:val="Normal"/>
    <w:next w:val="Normal"/>
    <w:qFormat/>
    <w:rsid w:val="00DA292C"/>
    <w:pPr>
      <w:keepNext/>
      <w:jc w:val="center"/>
      <w:outlineLvl w:val="8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DA292C"/>
    <w:pPr>
      <w:jc w:val="both"/>
    </w:pPr>
    <w:rPr>
      <w:sz w:val="22"/>
      <w:lang w:val="en-AU"/>
    </w:rPr>
  </w:style>
  <w:style w:type="paragraph" w:styleId="GvdeMetni">
    <w:name w:val="Body Text"/>
    <w:basedOn w:val="Normal"/>
    <w:rsid w:val="00DA292C"/>
    <w:pPr>
      <w:spacing w:line="480" w:lineRule="auto"/>
      <w:jc w:val="both"/>
    </w:pPr>
    <w:rPr>
      <w:lang w:val="en-AU"/>
    </w:rPr>
  </w:style>
  <w:style w:type="character" w:styleId="Kpr">
    <w:name w:val="Hyperlink"/>
    <w:basedOn w:val="VarsaylanParagrafYazTipi"/>
    <w:rsid w:val="00DA292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DA292C"/>
    <w:pPr>
      <w:tabs>
        <w:tab w:val="center" w:pos="4536"/>
        <w:tab w:val="right" w:pos="9072"/>
      </w:tabs>
    </w:pPr>
    <w:rPr>
      <w:lang w:val="en-AU"/>
    </w:rPr>
  </w:style>
  <w:style w:type="character" w:styleId="SayfaNumaras">
    <w:name w:val="page number"/>
    <w:basedOn w:val="VarsaylanParagrafYazTipi"/>
    <w:rsid w:val="00DA292C"/>
  </w:style>
  <w:style w:type="paragraph" w:styleId="Altbilgi">
    <w:name w:val="footer"/>
    <w:basedOn w:val="Normal"/>
    <w:rsid w:val="00DA292C"/>
    <w:pPr>
      <w:tabs>
        <w:tab w:val="center" w:pos="4536"/>
        <w:tab w:val="right" w:pos="9072"/>
      </w:tabs>
    </w:pPr>
    <w:rPr>
      <w:lang w:val="en-AU"/>
    </w:rPr>
  </w:style>
  <w:style w:type="paragraph" w:styleId="GvdeMetniGirintisi">
    <w:name w:val="Body Text Indent"/>
    <w:basedOn w:val="Normal"/>
    <w:rsid w:val="00DA292C"/>
    <w:pPr>
      <w:spacing w:line="360" w:lineRule="auto"/>
      <w:ind w:firstLine="390"/>
      <w:jc w:val="both"/>
    </w:pPr>
    <w:rPr>
      <w:rFonts w:ascii="Arial" w:hAnsi="Arial"/>
    </w:rPr>
  </w:style>
  <w:style w:type="paragraph" w:styleId="DipnotMetni">
    <w:name w:val="footnote text"/>
    <w:basedOn w:val="Normal"/>
    <w:semiHidden/>
    <w:rsid w:val="00DA292C"/>
  </w:style>
  <w:style w:type="paragraph" w:styleId="GvdeMetni3">
    <w:name w:val="Body Text 3"/>
    <w:basedOn w:val="Normal"/>
    <w:rsid w:val="00DA292C"/>
    <w:rPr>
      <w:sz w:val="18"/>
    </w:rPr>
  </w:style>
  <w:style w:type="paragraph" w:styleId="BelgeBalantlar">
    <w:name w:val="Document Map"/>
    <w:basedOn w:val="Normal"/>
    <w:semiHidden/>
    <w:rsid w:val="00DA292C"/>
    <w:pPr>
      <w:shd w:val="clear" w:color="auto" w:fill="000080"/>
    </w:pPr>
    <w:rPr>
      <w:rFonts w:ascii="Tahoma" w:hAnsi="Tahoma" w:cs="Tahoma"/>
    </w:rPr>
  </w:style>
  <w:style w:type="character" w:styleId="zlenenKpr">
    <w:name w:val="FollowedHyperlink"/>
    <w:basedOn w:val="VarsaylanParagrafYazTipi"/>
    <w:rsid w:val="00DA292C"/>
    <w:rPr>
      <w:color w:val="800080"/>
      <w:u w:val="single"/>
    </w:rPr>
  </w:style>
  <w:style w:type="paragraph" w:styleId="GvdeMetniGirintisi2">
    <w:name w:val="Body Text Indent 2"/>
    <w:basedOn w:val="Normal"/>
    <w:rsid w:val="003027C6"/>
    <w:pPr>
      <w:spacing w:after="120" w:line="480" w:lineRule="auto"/>
      <w:ind w:left="283"/>
    </w:pPr>
  </w:style>
  <w:style w:type="character" w:customStyle="1" w:styleId="stbilgiChar">
    <w:name w:val="Üstbilgi Char"/>
    <w:basedOn w:val="VarsaylanParagrafYazTipi"/>
    <w:link w:val="stbilgi"/>
    <w:uiPriority w:val="99"/>
    <w:rsid w:val="00E1327E"/>
    <w:rPr>
      <w:lang w:val="en-AU"/>
    </w:rPr>
  </w:style>
  <w:style w:type="paragraph" w:customStyle="1" w:styleId="Standard">
    <w:name w:val="Standard"/>
    <w:rsid w:val="00212AA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212AA1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styleId="BalonMetni">
    <w:name w:val="Balloon Text"/>
    <w:basedOn w:val="Normal"/>
    <w:link w:val="BalonMetniChar"/>
    <w:rsid w:val="004261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261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85D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kalite</cp:lastModifiedBy>
  <cp:revision>16</cp:revision>
  <cp:lastPrinted>2016-12-13T13:09:00Z</cp:lastPrinted>
  <dcterms:created xsi:type="dcterms:W3CDTF">2015-05-26T08:08:00Z</dcterms:created>
  <dcterms:modified xsi:type="dcterms:W3CDTF">2022-04-22T07:03:00Z</dcterms:modified>
</cp:coreProperties>
</file>